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A186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4DF3C9" wp14:editId="408E40C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69C83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4085702A" w14:textId="1D52F9E3" w:rsidR="00EF3EDC" w:rsidRPr="00B06472" w:rsidRDefault="00C05B98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1E52A" wp14:editId="24066C13">
                <wp:simplePos x="0" y="0"/>
                <wp:positionH relativeFrom="column">
                  <wp:posOffset>-649224</wp:posOffset>
                </wp:positionH>
                <wp:positionV relativeFrom="paragraph">
                  <wp:posOffset>167513</wp:posOffset>
                </wp:positionV>
                <wp:extent cx="7296785" cy="1124712"/>
                <wp:effectExtent l="0" t="0" r="5715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124712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84237" w14:textId="07B0FC1D" w:rsidR="00C13DA4" w:rsidRPr="00C05B98" w:rsidRDefault="00632F59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his part of the Navigator Playbook is completed when you have</w:t>
                            </w:r>
                            <w:r w:rsidR="00C13DA4"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A7B292A" w14:textId="3648873B" w:rsidR="00A939E8" w:rsidRPr="00B046DC" w:rsidRDefault="00A939E8" w:rsidP="00B046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risks and opportunities pertaining to the ability of your EnMS to achieve its intended outcomes.</w:t>
                            </w:r>
                          </w:p>
                          <w:p w14:paraId="71E6FB09" w14:textId="47393434" w:rsidR="00A939E8" w:rsidRPr="00B046DC" w:rsidRDefault="00A939E8" w:rsidP="00B046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For each of the identified risks and opportunities, plan</w:t>
                            </w:r>
                            <w:r w:rsidR="003D343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implement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actions to address them using the processes of the EnMS and record this information.</w:t>
                            </w:r>
                          </w:p>
                          <w:p w14:paraId="45396CC0" w14:textId="6384F687" w:rsidR="00A939E8" w:rsidRPr="00B046DC" w:rsidRDefault="00A939E8" w:rsidP="00B046D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Plan</w:t>
                            </w:r>
                            <w:r w:rsidR="003D343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for how the actions taken will be evaluated for effectiveness. Perform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 effectiveness evaluation.</w:t>
                            </w:r>
                          </w:p>
                          <w:p w14:paraId="134711A6" w14:textId="0F15C12E" w:rsidR="004A5CC3" w:rsidRPr="00D64254" w:rsidRDefault="004A5CC3" w:rsidP="00B046DC"/>
                          <w:p w14:paraId="581BDAE5" w14:textId="332CD0EE" w:rsidR="00D64254" w:rsidRPr="00664FBD" w:rsidRDefault="00D64254" w:rsidP="004A5CC3">
                            <w:pPr>
                              <w:pStyle w:val="ListParagraph"/>
                              <w:tabs>
                                <w:tab w:val="left" w:pos="90"/>
                              </w:tabs>
                              <w:spacing w:line="240" w:lineRule="auto"/>
                              <w:ind w:left="630"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820E726" w14:textId="77777777" w:rsidR="00C13DA4" w:rsidRPr="00A76848" w:rsidRDefault="00C13DA4" w:rsidP="00653061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360"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1E52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1pt;margin-top:13.2pt;width:574.55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PmMRQIAAH0EAAAOAAAAZHJzL2Uyb0RvYy54bWysVE2P2jAQvVfqf7B8LyGUjwURVpQtVSW0&#13;&#10;uxJUezaOA5Ecjzs2JPTXd+wAy257qnpxPB9+9rw3k+l9U2l2VOhKMBlPO13OlJGQl2aX8R+b5ac7&#13;&#10;zpwXJhcajMr4STl+P/v4YVrbierBHnSukBGIcZPaZnzvvZ0kiZN7VQnXAasMBQvASngycZfkKGpC&#13;&#10;r3TS63aHSQ2YWwSpnCPvQxvks4hfFEr6p6JwyjOdcXqbjyvGdRvWZDYVkx0Kuy/l+RniH15RidLQ&#13;&#10;pVeoB+EFO2D5B1RVSgQHhe9IqBIoilKqWANVk3bfVbPeC6tiLUSOs1ea3P+DlY/HZ2RlnvExZ0ZU&#13;&#10;JNFGNZ59gYaNAzu1dRNKWltK8w25SeWL35EzFN0UWIUvlcMoTjyfrtwGMEnOUW88HN0NOJMUS9Ne&#13;&#10;f5T2Ak7yetyi898UVCxsMo4kXuRUHFfOt6mXlHCbA13my1LraOBuu9DIjoKE7n8djMcX9Ddp2rA6&#13;&#10;48PPg25ENhDOt9Da0GNCtW1VYeebbXOmYAv5iRhAaDvIWbks6ZUr4fyzQGoZKprGwD/RUmigS+C8&#13;&#10;42wP+Otv/pBPSlKUs5paMOPu50Gg4kx/N6TxOO33Q89Goz8Y9cjA28j2NmIO1QKo+JQGzsq4Dfle&#13;&#10;X7YFQvVC0zIPt1JIGEl3Z1x6vBgL344GzZtU83lMoz61wq/M2soAHsgOKmyaF4H2LJUnlR/h0q5i&#13;&#10;8k6xNjecNDA/eCjKKGeguOX1zDz1eGyI8zyGIbq1Y9brX2P2GwAA//8DAFBLAwQUAAYACAAAACEA&#13;&#10;+WYGzOcAAAARAQAADwAAAGRycy9kb3ducmV2LnhtbExPTWvCQBC9F/oflin0prumMdaYjZRKoSAe&#13;&#10;/EDobc2OSTC7m2bXmP77jqf2MjDz3ryPbDmYhvXY+dpZCZOxAIa2cLq2pYTD/mP0CswHZbVqnEUJ&#13;&#10;P+hhmT8+ZCrV7ma32O9CyUjE+lRJqEJoU859UaFRfuxatISdXWdUoLUrue7UjcRNwyMhEm5Ubcmh&#13;&#10;Ui2+V1hcdlcjYb3eb4+r82yIZ9+f06PaHOb910XK56dhtaDxtgAWcAh/H3DvQPkhp2And7Xas0bC&#13;&#10;aCKiiLgSoiQGdmeIOJkDO9FFvEyB5xn/3yT/BQAA//8DAFBLAQItABQABgAIAAAAIQC2gziS/gAA&#13;&#10;AOEBAAATAAAAAAAAAAAAAAAAAAAAAABbQ29udGVudF9UeXBlc10ueG1sUEsBAi0AFAAGAAgAAAAh&#13;&#10;ADj9If/WAAAAlAEAAAsAAAAAAAAAAAAAAAAALwEAAF9yZWxzLy5yZWxzUEsBAi0AFAAGAAgAAAAh&#13;&#10;AK1U+YxFAgAAfQQAAA4AAAAAAAAAAAAAAAAALgIAAGRycy9lMm9Eb2MueG1sUEsBAi0AFAAGAAgA&#13;&#10;AAAhAPlmBsznAAAAEQEAAA8AAAAAAAAAAAAAAAAAnwQAAGRycy9kb3ducmV2LnhtbFBLBQYAAAAA&#13;&#10;BAAEAPMAAACzBQAAAAA=&#13;&#10;" fillcolor="#4e5992" stroked="f" strokeweight=".5pt">
                <v:textbox>
                  <w:txbxContent>
                    <w:p w14:paraId="08F84237" w14:textId="07B0FC1D" w:rsidR="00C13DA4" w:rsidRPr="00C05B98" w:rsidRDefault="00632F59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his part of the Navigator Playbook is completed when you have</w:t>
                      </w:r>
                      <w:r w:rsidR="00C13DA4"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14:paraId="4A7B292A" w14:textId="3648873B" w:rsidR="00A939E8" w:rsidRPr="00B046DC" w:rsidRDefault="00A939E8" w:rsidP="00B046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risks and opportunities pertaining to the ability of your EnMS to achieve its intended outcomes.</w:t>
                      </w:r>
                    </w:p>
                    <w:p w14:paraId="71E6FB09" w14:textId="47393434" w:rsidR="00A939E8" w:rsidRPr="00B046DC" w:rsidRDefault="00A939E8" w:rsidP="00B046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For each of the identified risks and opportunities, plan</w:t>
                      </w:r>
                      <w:r w:rsidR="003D343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implement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actions to address them using the processes of the EnMS and record this information.</w:t>
                      </w:r>
                    </w:p>
                    <w:p w14:paraId="45396CC0" w14:textId="6384F687" w:rsidR="00A939E8" w:rsidRPr="00B046DC" w:rsidRDefault="00A939E8" w:rsidP="00B046D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Plan</w:t>
                      </w:r>
                      <w:r w:rsidR="003D343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for how the actions taken will be evaluated for effectiveness. Perform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 effectiveness evaluation.</w:t>
                      </w:r>
                    </w:p>
                    <w:p w14:paraId="134711A6" w14:textId="0F15C12E" w:rsidR="004A5CC3" w:rsidRPr="00D64254" w:rsidRDefault="004A5CC3" w:rsidP="00B046DC"/>
                    <w:p w14:paraId="581BDAE5" w14:textId="332CD0EE" w:rsidR="00D64254" w:rsidRPr="00664FBD" w:rsidRDefault="00D64254" w:rsidP="004A5CC3">
                      <w:pPr>
                        <w:pStyle w:val="ListParagraph"/>
                        <w:tabs>
                          <w:tab w:val="left" w:pos="90"/>
                        </w:tabs>
                        <w:spacing w:line="240" w:lineRule="auto"/>
                        <w:ind w:left="630"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820E726" w14:textId="77777777" w:rsidR="00C13DA4" w:rsidRPr="00A76848" w:rsidRDefault="00C13DA4" w:rsidP="00653061">
                      <w:pPr>
                        <w:tabs>
                          <w:tab w:val="left" w:pos="90"/>
                        </w:tabs>
                        <w:spacing w:line="240" w:lineRule="auto"/>
                        <w:ind w:left="360"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27C466ED" w14:textId="1CA5BD11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94CA7CD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6212755A" w14:textId="0B0C890C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AF24222" w14:textId="3AE01C12" w:rsidR="004B56A2" w:rsidRDefault="004B56A2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CCA5C36" w14:textId="4E5C8880" w:rsidR="00A939E8" w:rsidRDefault="00A939E8" w:rsidP="00A939E8">
      <w:pPr>
        <w:pStyle w:val="ListParagraph"/>
        <w:numPr>
          <w:ilvl w:val="0"/>
          <w:numId w:val="23"/>
        </w:numPr>
        <w:spacing w:before="240"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Identify the risks and opportunities pertaining to the ability of your EnMS to achieve its intended outcomes.</w:t>
      </w:r>
    </w:p>
    <w:tbl>
      <w:tblPr>
        <w:tblStyle w:val="TableGrid"/>
        <w:tblW w:w="10485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081"/>
        <w:gridCol w:w="5895"/>
      </w:tblGrid>
      <w:tr w:rsidR="009D774F" w:rsidRPr="006A2C9F" w14:paraId="2B8479B1" w14:textId="77777777" w:rsidTr="007A30C5">
        <w:trPr>
          <w:trHeight w:val="179"/>
        </w:trPr>
        <w:tc>
          <w:tcPr>
            <w:tcW w:w="509" w:type="dxa"/>
            <w:vAlign w:val="center"/>
          </w:tcPr>
          <w:p w14:paraId="3EF00B93" w14:textId="77777777" w:rsidR="009D774F" w:rsidRPr="006A2C9F" w:rsidRDefault="009D774F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14:paraId="19F8D7ED" w14:textId="77777777" w:rsidR="009D774F" w:rsidRPr="006A2C9F" w:rsidRDefault="009D774F" w:rsidP="007A30C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decided on a means or method to determine what are and are not strategic business risks and opportunities that need to be addressed. </w:t>
            </w:r>
          </w:p>
        </w:tc>
        <w:sdt>
          <w:sdtPr>
            <w:rPr>
              <w:color w:val="FF0000"/>
            </w:rPr>
            <w:id w:val="1427388421"/>
            <w:placeholder>
              <w:docPart w:val="9D86D1E698A2E74AAACF94C62203F32A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95" w:type="dxa"/>
                <w:vAlign w:val="center"/>
              </w:tcPr>
              <w:p w14:paraId="7A806A8C" w14:textId="6E632C10" w:rsidR="009D774F" w:rsidRPr="006A2C9F" w:rsidRDefault="007D2708" w:rsidP="00194CFC">
                <w:pPr>
                  <w:spacing w:before="50" w:after="50" w:line="240" w:lineRule="auto"/>
                  <w:ind w:right="11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194CFC">
                  <w:rPr>
                    <w:color w:val="FF0000"/>
                  </w:rPr>
                  <w:t>We use our standard risk assessment methodology</w:t>
                </w:r>
                <w:r w:rsidR="00194CFC" w:rsidRPr="00194CFC">
                  <w:rPr>
                    <w:color w:val="FF0000"/>
                  </w:rPr>
                  <w:t xml:space="preserve"> per facility business standards.</w:t>
                </w:r>
              </w:p>
            </w:tc>
          </w:sdtContent>
        </w:sdt>
      </w:tr>
      <w:tr w:rsidR="009D774F" w:rsidRPr="006A2C9F" w14:paraId="10D10B87" w14:textId="77777777" w:rsidTr="007A30C5">
        <w:trPr>
          <w:trHeight w:val="179"/>
        </w:trPr>
        <w:tc>
          <w:tcPr>
            <w:tcW w:w="509" w:type="dxa"/>
            <w:vAlign w:val="center"/>
          </w:tcPr>
          <w:p w14:paraId="3A240FE5" w14:textId="1802151C" w:rsidR="009D774F" w:rsidRDefault="009D774F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14:paraId="14829172" w14:textId="3C592689" w:rsidR="009D774F" w:rsidRDefault="009D774F" w:rsidP="007A30C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identified the risks and opportunities and listed them in the Task 1 Worksheet.</w:t>
            </w:r>
          </w:p>
        </w:tc>
        <w:sdt>
          <w:sdtPr>
            <w:rPr>
              <w:color w:val="FF0000"/>
            </w:rPr>
            <w:id w:val="-651368950"/>
            <w:placeholder>
              <w:docPart w:val="4414CE17977B8B4FB3804F4DEBF6167A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95" w:type="dxa"/>
                <w:vAlign w:val="center"/>
              </w:tcPr>
              <w:p w14:paraId="7012804D" w14:textId="35D2CA58" w:rsidR="009D774F" w:rsidRPr="007D2708" w:rsidRDefault="007D2708" w:rsidP="007A30C5">
                <w:pPr>
                  <w:spacing w:before="50" w:after="50" w:line="240" w:lineRule="auto"/>
                  <w:ind w:right="-720"/>
                  <w:rPr>
                    <w:color w:val="FF0000"/>
                  </w:rPr>
                </w:pPr>
                <w:r w:rsidRPr="007D2708">
                  <w:rPr>
                    <w:color w:val="FF0000"/>
                  </w:rPr>
                  <w:t>Please refer to task 1 worksheet.</w:t>
                </w:r>
              </w:p>
            </w:tc>
          </w:sdtContent>
        </w:sdt>
      </w:tr>
      <w:tr w:rsidR="009D774F" w:rsidRPr="006A2C9F" w14:paraId="1281CF33" w14:textId="77777777" w:rsidTr="007A30C5">
        <w:trPr>
          <w:trHeight w:val="179"/>
        </w:trPr>
        <w:tc>
          <w:tcPr>
            <w:tcW w:w="509" w:type="dxa"/>
            <w:vAlign w:val="center"/>
          </w:tcPr>
          <w:p w14:paraId="32F172CD" w14:textId="486172F4" w:rsidR="009D774F" w:rsidRDefault="009D774F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14:paraId="73CDE156" w14:textId="3EBEE4B7" w:rsidR="009D774F" w:rsidRDefault="009D774F" w:rsidP="007A30C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reviewed the identified risks and opportunities with top management.</w:t>
            </w:r>
          </w:p>
        </w:tc>
        <w:sdt>
          <w:sdtPr>
            <w:rPr>
              <w:color w:val="FF0000"/>
            </w:rPr>
            <w:id w:val="1563063245"/>
            <w:placeholder>
              <w:docPart w:val="1D811F47A6493C4388C77968AB6F7AD2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95" w:type="dxa"/>
                <w:vAlign w:val="center"/>
              </w:tcPr>
              <w:p w14:paraId="3C4A894B" w14:textId="5C94D644" w:rsidR="009D774F" w:rsidRPr="00194CFC" w:rsidRDefault="00194CFC" w:rsidP="007A30C5">
                <w:pPr>
                  <w:spacing w:before="50" w:after="50" w:line="240" w:lineRule="auto"/>
                  <w:ind w:right="-720"/>
                  <w:rPr>
                    <w:color w:val="FF0000"/>
                  </w:rPr>
                </w:pPr>
                <w:r w:rsidRPr="00194CFC">
                  <w:rPr>
                    <w:color w:val="FF0000"/>
                  </w:rPr>
                  <w:t>We discussed this in our initial meeting with top management.</w:t>
                </w:r>
              </w:p>
            </w:tc>
          </w:sdtContent>
        </w:sdt>
      </w:tr>
    </w:tbl>
    <w:p w14:paraId="4805C15D" w14:textId="7B4687F6" w:rsidR="00A939E8" w:rsidRDefault="00A939E8" w:rsidP="00A939E8">
      <w:pPr>
        <w:pStyle w:val="ListParagraph"/>
        <w:numPr>
          <w:ilvl w:val="0"/>
          <w:numId w:val="23"/>
        </w:numPr>
        <w:spacing w:before="240"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For each of the identified risks and opportunities, plan and implement actions to address them using the processes of the EnMS and record this information.</w:t>
      </w:r>
    </w:p>
    <w:tbl>
      <w:tblPr>
        <w:tblStyle w:val="TableGrid"/>
        <w:tblW w:w="10485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081"/>
        <w:gridCol w:w="5895"/>
      </w:tblGrid>
      <w:tr w:rsidR="009D774F" w:rsidRPr="006A2C9F" w14:paraId="527B8D7A" w14:textId="77777777" w:rsidTr="007A30C5">
        <w:trPr>
          <w:trHeight w:val="179"/>
        </w:trPr>
        <w:tc>
          <w:tcPr>
            <w:tcW w:w="509" w:type="dxa"/>
            <w:vAlign w:val="center"/>
          </w:tcPr>
          <w:p w14:paraId="3DDFBA2D" w14:textId="79C10CA0" w:rsidR="009D774F" w:rsidRDefault="009D774F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14:paraId="4AF61D39" w14:textId="3D9339ED" w:rsidR="009D774F" w:rsidRDefault="009D774F" w:rsidP="007A60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</w:t>
            </w:r>
            <w:r w:rsidR="007A60D3">
              <w:rPr>
                <w:rFonts w:ascii="Arial" w:hAnsi="Arial" w:cs="Arial"/>
                <w:color w:val="000000" w:themeColor="text1"/>
                <w:sz w:val="20"/>
              </w:rPr>
              <w:t>plans to manage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the </w:t>
            </w:r>
            <w:r w:rsidR="007A60D3">
              <w:rPr>
                <w:rFonts w:ascii="Arial" w:hAnsi="Arial" w:cs="Arial"/>
                <w:color w:val="000000" w:themeColor="text1"/>
                <w:sz w:val="20"/>
              </w:rPr>
              <w:t xml:space="preserve">identified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risks and opportunities</w:t>
            </w:r>
            <w:r w:rsidR="007A60D3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sdt>
          <w:sdtPr>
            <w:rPr>
              <w:color w:val="FF0000"/>
            </w:rPr>
            <w:id w:val="1517264449"/>
            <w:placeholder>
              <w:docPart w:val="62FA5E41E25642499C0C0506937912F2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95" w:type="dxa"/>
                <w:vAlign w:val="center"/>
              </w:tcPr>
              <w:p w14:paraId="5ECBFB7B" w14:textId="3C38365A" w:rsidR="009D774F" w:rsidRDefault="00194CFC" w:rsidP="00194CFC">
                <w:pPr>
                  <w:spacing w:before="50" w:after="50" w:line="240" w:lineRule="auto"/>
                  <w:ind w:right="-66"/>
                  <w:rPr>
                    <w:color w:val="808080"/>
                  </w:rPr>
                </w:pPr>
                <w:r w:rsidRPr="00194CFC">
                  <w:rPr>
                    <w:color w:val="FF0000"/>
                  </w:rPr>
                  <w:t xml:space="preserve">Our EMS team leader consults with the </w:t>
                </w:r>
                <w:proofErr w:type="spellStart"/>
                <w:r w:rsidRPr="00194CFC">
                  <w:rPr>
                    <w:color w:val="FF0000"/>
                  </w:rPr>
                  <w:t>EnMS</w:t>
                </w:r>
                <w:proofErr w:type="spellEnd"/>
                <w:r w:rsidRPr="00194CFC">
                  <w:rPr>
                    <w:color w:val="FF0000"/>
                  </w:rPr>
                  <w:t xml:space="preserve"> team to ensure consistency.</w:t>
                </w:r>
                <w:r>
                  <w:rPr>
                    <w:color w:val="FF0000"/>
                  </w:rPr>
                  <w:t xml:space="preserve"> See Action Plan for more information.</w:t>
                </w:r>
              </w:p>
            </w:tc>
          </w:sdtContent>
        </w:sdt>
      </w:tr>
      <w:tr w:rsidR="009D774F" w:rsidRPr="006A2C9F" w14:paraId="72B08539" w14:textId="77777777" w:rsidTr="007A30C5">
        <w:trPr>
          <w:trHeight w:val="179"/>
        </w:trPr>
        <w:tc>
          <w:tcPr>
            <w:tcW w:w="509" w:type="dxa"/>
            <w:vAlign w:val="center"/>
          </w:tcPr>
          <w:p w14:paraId="121D0392" w14:textId="77777777" w:rsidR="009D774F" w:rsidRPr="006A2C9F" w:rsidRDefault="009D774F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14:paraId="7E1EA0CC" w14:textId="1F1CA537" w:rsidR="009D774F" w:rsidRPr="006A2C9F" w:rsidRDefault="009D774F" w:rsidP="005F14A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</w:t>
            </w:r>
            <w:r w:rsidR="007A60D3">
              <w:rPr>
                <w:rFonts w:ascii="Arial" w:hAnsi="Arial" w:cs="Arial"/>
                <w:color w:val="000000" w:themeColor="text1"/>
                <w:sz w:val="20"/>
              </w:rPr>
              <w:t>implemented the actions needed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to address the risks and opportunities listed in the Task 1 Worksheet.</w:t>
            </w:r>
          </w:p>
        </w:tc>
        <w:sdt>
          <w:sdtPr>
            <w:rPr>
              <w:color w:val="FF0000"/>
            </w:rPr>
            <w:id w:val="-464819510"/>
            <w:placeholder>
              <w:docPart w:val="9DF8D8A5FE11B54F81398F1EB923FCAA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95" w:type="dxa"/>
                <w:vAlign w:val="center"/>
              </w:tcPr>
              <w:p w14:paraId="780BAB1E" w14:textId="613D091A" w:rsidR="009D774F" w:rsidRPr="006A2C9F" w:rsidRDefault="00194CFC" w:rsidP="00194CFC">
                <w:pPr>
                  <w:spacing w:before="50" w:after="50" w:line="240" w:lineRule="auto"/>
                  <w:ind w:right="11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194CFC">
                  <w:rPr>
                    <w:color w:val="FF0000"/>
                  </w:rPr>
                  <w:t>We spoke with our local energy provider representative to discuss SEM cross-sector collaboration opportunities.</w:t>
                </w:r>
              </w:p>
            </w:tc>
          </w:sdtContent>
        </w:sdt>
      </w:tr>
    </w:tbl>
    <w:p w14:paraId="40115BCF" w14:textId="23D47132" w:rsidR="00A939E8" w:rsidRPr="00BB0DAD" w:rsidRDefault="00A939E8" w:rsidP="00A939E8">
      <w:pPr>
        <w:pStyle w:val="ListParagraph"/>
        <w:numPr>
          <w:ilvl w:val="0"/>
          <w:numId w:val="23"/>
        </w:numPr>
        <w:spacing w:before="240"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Plan for how the actions taken will be evaluated for effectiveness. Perform an effectiveness evaluation.</w:t>
      </w:r>
    </w:p>
    <w:tbl>
      <w:tblPr>
        <w:tblStyle w:val="TableGrid"/>
        <w:tblW w:w="10485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081"/>
        <w:gridCol w:w="5895"/>
      </w:tblGrid>
      <w:tr w:rsidR="004F4650" w:rsidRPr="006A2C9F" w14:paraId="02CEF291" w14:textId="77777777" w:rsidTr="007A30C5">
        <w:trPr>
          <w:trHeight w:val="179"/>
        </w:trPr>
        <w:tc>
          <w:tcPr>
            <w:tcW w:w="509" w:type="dxa"/>
            <w:vAlign w:val="center"/>
          </w:tcPr>
          <w:p w14:paraId="61DC06A1" w14:textId="77777777" w:rsidR="004F4650" w:rsidRDefault="004F4650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14:paraId="50F74C24" w14:textId="1270FC10" w:rsidR="004F4650" w:rsidRDefault="004F4650" w:rsidP="007A30C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developed a process to evaluat</w:t>
            </w:r>
            <w:r w:rsidR="00894EDC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the effectiveness of the actions taken to manage the risks and opportunities listed in the Task 1 Worksheet.</w:t>
            </w:r>
          </w:p>
        </w:tc>
        <w:sdt>
          <w:sdtPr>
            <w:rPr>
              <w:color w:val="FF0000"/>
            </w:rPr>
            <w:id w:val="629979492"/>
            <w:placeholder>
              <w:docPart w:val="55BF81AF4600AE47973C06E113842243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95" w:type="dxa"/>
                <w:vAlign w:val="center"/>
              </w:tcPr>
              <w:p w14:paraId="3A30F25F" w14:textId="08A8F3EB" w:rsidR="004F4650" w:rsidRDefault="00194CFC" w:rsidP="00194CFC">
                <w:pPr>
                  <w:spacing w:before="50" w:after="50" w:line="240" w:lineRule="auto"/>
                  <w:rPr>
                    <w:color w:val="808080"/>
                  </w:rPr>
                </w:pPr>
                <w:r w:rsidRPr="00194CFC">
                  <w:rPr>
                    <w:color w:val="FF0000"/>
                  </w:rPr>
                  <w:t xml:space="preserve">During our internal audit we conduct the risk/opportunity assessment and compare the relative risk/probability of </w:t>
                </w:r>
                <w:r>
                  <w:rPr>
                    <w:color w:val="FF0000"/>
                  </w:rPr>
                  <w:t xml:space="preserve">these potential </w:t>
                </w:r>
                <w:r w:rsidRPr="00194CFC">
                  <w:rPr>
                    <w:color w:val="FF0000"/>
                  </w:rPr>
                  <w:t>outcomes.</w:t>
                </w:r>
              </w:p>
            </w:tc>
          </w:sdtContent>
        </w:sdt>
      </w:tr>
    </w:tbl>
    <w:p w14:paraId="5825FECB" w14:textId="77777777" w:rsidR="006054AC" w:rsidRDefault="006054AC" w:rsidP="006054A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4AC915B" w14:textId="77777777" w:rsidR="006054AC" w:rsidRPr="006A2C9F" w:rsidRDefault="006054AC" w:rsidP="006054A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6054AC" w:rsidRPr="006A2C9F" w14:paraId="697C6592" w14:textId="77777777" w:rsidTr="007A30C5">
        <w:trPr>
          <w:trHeight w:val="179"/>
        </w:trPr>
        <w:tc>
          <w:tcPr>
            <w:tcW w:w="509" w:type="dxa"/>
            <w:vAlign w:val="center"/>
          </w:tcPr>
          <w:p w14:paraId="2B512135" w14:textId="77777777" w:rsidR="006054AC" w:rsidRPr="006A2C9F" w:rsidRDefault="006054AC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0"/>
          </w:p>
        </w:tc>
        <w:tc>
          <w:tcPr>
            <w:tcW w:w="2101" w:type="dxa"/>
            <w:vAlign w:val="center"/>
          </w:tcPr>
          <w:p w14:paraId="6273BD3A" w14:textId="77777777" w:rsidR="006054AC" w:rsidRPr="006A2C9F" w:rsidRDefault="006054AC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89523535"/>
            <w:placeholder>
              <w:docPart w:val="79D9F10D5AEEE943BA63A773E74D3611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D2F4525" w14:textId="77777777" w:rsidR="006054AC" w:rsidRPr="006A2C9F" w:rsidRDefault="006054AC" w:rsidP="007A30C5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054AC" w:rsidRPr="006A2C9F" w14:paraId="396C3C32" w14:textId="77777777" w:rsidTr="007A30C5">
        <w:trPr>
          <w:trHeight w:val="242"/>
        </w:trPr>
        <w:tc>
          <w:tcPr>
            <w:tcW w:w="509" w:type="dxa"/>
            <w:vAlign w:val="center"/>
          </w:tcPr>
          <w:p w14:paraId="645176AA" w14:textId="77777777" w:rsidR="006054AC" w:rsidRPr="006A2C9F" w:rsidRDefault="006054AC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</w:r>
            <w:r w:rsidR="00A92FAB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244255CA" w14:textId="77777777" w:rsidR="006054AC" w:rsidRPr="006A2C9F" w:rsidRDefault="006054AC" w:rsidP="007A30C5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58276819"/>
            <w:placeholder>
              <w:docPart w:val="7C7C4675D51EAB428B25D053E481965C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1FE1EDCB" w14:textId="77777777" w:rsidR="006054AC" w:rsidRPr="006A2C9F" w:rsidRDefault="006054AC" w:rsidP="007A30C5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84E0D87" w14:textId="77777777" w:rsidR="006054AC" w:rsidRDefault="006054AC" w:rsidP="006054AC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3569B2D5" w14:textId="77777777" w:rsidR="006054AC" w:rsidRDefault="006054AC" w:rsidP="006054A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  <w:bookmarkStart w:id="2" w:name="_GoBack"/>
      <w:bookmarkEnd w:id="2"/>
    </w:p>
    <w:sdt>
      <w:sdtPr>
        <w:rPr>
          <w:rFonts w:ascii="Arial" w:hAnsi="Arial" w:cs="Arial"/>
          <w:color w:val="000000" w:themeColor="text1"/>
          <w:sz w:val="20"/>
        </w:rPr>
        <w:id w:val="221487559"/>
        <w:placeholder>
          <w:docPart w:val="804AE410CC09914CA5B3A97BA57EF8E8"/>
        </w:placeholder>
        <w:showingPlcHdr/>
      </w:sdtPr>
      <w:sdtEndPr/>
      <w:sdtContent>
        <w:p w14:paraId="32FE7776" w14:textId="77777777" w:rsidR="006054AC" w:rsidRDefault="006054AC" w:rsidP="006054AC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>
            <w:rPr>
              <w:rStyle w:val="PlaceholderText"/>
            </w:rPr>
            <w:t>Click here to enter text.</w:t>
          </w:r>
        </w:p>
      </w:sdtContent>
    </w:sdt>
    <w:p w14:paraId="6739BACA" w14:textId="77777777" w:rsidR="006054AC" w:rsidRDefault="006054AC" w:rsidP="006054AC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3C389F8F" w14:textId="31B82488" w:rsidR="00E648FD" w:rsidRPr="00E648FD" w:rsidRDefault="00E648FD" w:rsidP="006054A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sectPr w:rsidR="00E648FD" w:rsidRPr="00E648FD" w:rsidSect="00EF3EDC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99258" w14:textId="77777777" w:rsidR="00A92FAB" w:rsidRDefault="00A92FAB" w:rsidP="00EF3EDC">
      <w:pPr>
        <w:spacing w:after="0" w:line="240" w:lineRule="auto"/>
      </w:pPr>
      <w:r>
        <w:separator/>
      </w:r>
    </w:p>
  </w:endnote>
  <w:endnote w:type="continuationSeparator" w:id="0">
    <w:p w14:paraId="3DEBD1B8" w14:textId="77777777" w:rsidR="00A92FAB" w:rsidRDefault="00A92FAB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8BC950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B6D409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3851BA" w14:textId="16E746DF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05E7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A419D1" w14:textId="1B29A48D" w:rsidR="00EF3EDC" w:rsidRDefault="006E56E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9A6DCC" wp14:editId="386368CE">
              <wp:simplePos x="0" y="0"/>
              <wp:positionH relativeFrom="column">
                <wp:posOffset>-749808</wp:posOffset>
              </wp:positionH>
              <wp:positionV relativeFrom="paragraph">
                <wp:posOffset>432054</wp:posOffset>
              </wp:positionV>
              <wp:extent cx="4480560" cy="400050"/>
              <wp:effectExtent l="0" t="0" r="254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056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1E134F" w14:textId="275AE77A" w:rsidR="006E56E4" w:rsidRPr="00143054" w:rsidRDefault="006E56E4" w:rsidP="006E56E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4E7FA1">
                            <w:rPr>
                              <w:i/>
                              <w:sz w:val="17"/>
                              <w:szCs w:val="17"/>
                            </w:rPr>
                            <w:t xml:space="preserve"> – PB.07.01.00</w:t>
                          </w:r>
                        </w:p>
                        <w:p w14:paraId="78D76CD3" w14:textId="77777777" w:rsidR="006E56E4" w:rsidRDefault="006E56E4" w:rsidP="006E56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A6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59.05pt;margin-top:34pt;width:352.8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VUJQgIAAIAEAAAOAAAAZHJzL2Uyb0RvYy54bWysVN9v2jAQfp+0/8Hy+0hgwDrUULFWTJNQ&#13;&#10;WwmmPhvHKZEcn2cbEvbX77MDLev2NO3FOd+d78f33eX6pms0OyjnazIFHw5yzpSRVNbmueDfN8sP&#13;&#10;V5z5IEwpNBlV8KPy/Gb+/t11a2dqRDvSpXIMQYyftbbguxDsLMu83KlG+AFZZWCsyDUi4Oqes9KJ&#13;&#10;FtEbnY3yfJq15ErrSCrvob3rjXye4leVkuGhqrwKTBcctYV0unRu45nNr8Xs2Qm7q+WpDPEPVTSi&#13;&#10;Nkj6EupOBMH2rv4jVFNLR56qMJDUZFRVtVSpB3QzzN90s94Jq1IvAMfbF5j8/wsr7w+PjtUluOPM&#13;&#10;iAYUbVQX2Bfq2DCi01o/g9Pawi10UEfPk95DGZvuKtfEL9phsAPn4wu2MZiEcjy+yidTmCRs4zzP&#13;&#10;Jwn87PW1dT58VdSwKBTcgbsEqTisfEBGuJ5dYjJPui6XtdbpEudF3WrHDgJM65BqxIvfvLRhbcGn&#13;&#10;H5E6PjIUn/eRtUGC2GvfU5RCt+0SMqNzv1sqj4DBUT9G3spljVpXwodH4TA3aA+7EB5wVJqQi04S&#13;&#10;ZztyP/+mj/6gE1bOWsxhwf2PvXCKM/3NgOjPw/E4Dm66jCefRri4S8v20mL2zS0BAJCJ6pIY/YM+&#13;&#10;i5Wj5gkrs4hZYRJGInfBw1m8Df12YOWkWiySE0bVirAyaytj6IhdZGLTPQlnT3QFEH1P54kVszes&#13;&#10;9b496ot9oKpOlEace1RP8GPME9OnlYx7dHlPXq8/jvkvAAAA//8DAFBLAwQUAAYACAAAACEAoTcv&#13;&#10;NeYAAAAQAQAADwAAAGRycy9kb3ducmV2LnhtbEyPzU7DMBCE70i8g7VIXFDrmChtlMapEL9SbzS0&#13;&#10;iJsbL0lEbEexm4S3ZznBZaXVfjM7k29n07ERB986K0EsI2BoK6dbW0t4K58WKTAflNWqcxYlfKOH&#13;&#10;bXF5katMu8m+4rgPNSMT6zMloQmhzzj3VYNG+aXr0dLt0w1GBVqHmutBTWRuOn4bRStuVGvpQ6N6&#13;&#10;vG+w+tqfjYSPm/p95+fnwxQncf/4Mpbroy6lvL6aHzY07jbAAs7hTwG/HSg/FBTs5M5We9ZJWAiR&#13;&#10;CmIlrFJqRkSSrhNgJ0JjEQEvcv6/SPEDAAD//wMAUEsBAi0AFAAGAAgAAAAhALaDOJL+AAAA4QEA&#13;&#10;ABMAAAAAAAAAAAAAAAAAAAAAAFtDb250ZW50X1R5cGVzXS54bWxQSwECLQAUAAYACAAAACEAOP0h&#13;&#10;/9YAAACUAQAACwAAAAAAAAAAAAAAAAAvAQAAX3JlbHMvLnJlbHNQSwECLQAUAAYACAAAACEAWJVV&#13;&#10;CUICAACABAAADgAAAAAAAAAAAAAAAAAuAgAAZHJzL2Uyb0RvYy54bWxQSwECLQAUAAYACAAAACEA&#13;&#10;oTcvNeYAAAAQAQAADwAAAAAAAAAAAAAAAACcBAAAZHJzL2Rvd25yZXYueG1sUEsFBgAAAAAEAAQA&#13;&#10;8wAAAK8FAAAAAA==&#13;&#10;" fillcolor="white [3201]" stroked="f" strokeweight=".5pt">
              <v:textbox>
                <w:txbxContent>
                  <w:p w14:paraId="0C1E134F" w14:textId="275AE77A" w:rsidR="006E56E4" w:rsidRPr="00143054" w:rsidRDefault="006E56E4" w:rsidP="006E56E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4E7FA1">
                      <w:rPr>
                        <w:i/>
                        <w:sz w:val="17"/>
                        <w:szCs w:val="17"/>
                      </w:rPr>
                      <w:t xml:space="preserve"> – PB.07.01.00</w:t>
                    </w:r>
                  </w:p>
                  <w:p w14:paraId="78D76CD3" w14:textId="77777777" w:rsidR="006E56E4" w:rsidRDefault="006E56E4" w:rsidP="006E56E4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289B6B43" wp14:editId="6D6EC44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89F0E" w14:textId="77777777" w:rsidR="00A92FAB" w:rsidRDefault="00A92FAB" w:rsidP="00EF3EDC">
      <w:pPr>
        <w:spacing w:after="0" w:line="240" w:lineRule="auto"/>
      </w:pPr>
      <w:r>
        <w:separator/>
      </w:r>
    </w:p>
  </w:footnote>
  <w:footnote w:type="continuationSeparator" w:id="0">
    <w:p w14:paraId="24FC4ACE" w14:textId="77777777" w:rsidR="00A92FAB" w:rsidRDefault="00A92FAB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7207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02153" wp14:editId="4A6B6736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2C6EF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021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D6&#10;v2KD4gAAABABAAAPAAAAZHJzL2Rvd25yZXYueG1sTE/JTsMwEL0j8Q/WIHFrnaQbTeNUCFQkTkDp&#10;B7jxZAF7HNlua/4e9wSX0Yzem7dU22g0O6PzgyUB+TQDhtRYNVAn4PC5mzwA80GSktoSCvhBD9v6&#10;9qaSpbIX+sDzPnQsiZAvpYA+hLHk3Dc9GumndkRKWGudkSGdruPKyUsSN5oXWbbkRg6UHHo54lOP&#10;zff+ZASo/LXNI67dFy7o5a2N+vA+7IS4v4vPmzQeN8ACxvD3AdcOKT/UKdjRnkh5pgXMiiJPVAGT&#10;2SotV0Y2X6yBHQUs5yvgdcX/F6l/AQAA//8DAFBLAQItABQABgAIAAAAIQC2gziS/gAAAOEBAAAT&#10;AAAAAAAAAAAAAAAAAAAAAABbQ29udGVudF9UeXBlc10ueG1sUEsBAi0AFAAGAAgAAAAhADj9If/W&#10;AAAAlAEAAAsAAAAAAAAAAAAAAAAALwEAAF9yZWxzLy5yZWxzUEsBAi0AFAAGAAgAAAAhANHUjzJE&#10;AgAAfAQAAA4AAAAAAAAAAAAAAAAALgIAAGRycy9lMm9Eb2MueG1sUEsBAi0AFAAGAAgAAAAhAPq/&#10;YoPiAAAAEAEAAA8AAAAAAAAAAAAAAAAAngQAAGRycy9kb3ducmV2LnhtbFBLBQYAAAAABAAEAPMA&#10;AACtBQAAAAA=&#10;" fillcolor="#00579d" stroked="f" strokeweight=".5pt">
              <v:textbox>
                <w:txbxContent>
                  <w:p w14:paraId="2592C6EF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3586A" wp14:editId="1F438D29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051F99" w14:textId="31FB1067" w:rsidR="00EF3EDC" w:rsidRPr="00E150B0" w:rsidRDefault="00876D1C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653061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7</w:t>
                          </w: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653061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Risks to EnMS Success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586A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d8wg7+cAAAARAQAADwAAAGRycy9kb3ducmV2LnhtbExPTWvCQBC9F/oflin0prtJNdaYjZRK&#10;oSAe/EDobc2uSTA7m2bXmP77jqf2Mszw3ryPbDnYhvWm87VDCdFYADNYOF1jKeGw/xi9AvNBoVaN&#10;QyPhx3hY5o8PmUq1u+HW9LtQMhJBnyoJVQhtyrkvKmOVH7vWIGFn11kV6OxKrjt1I3Hb8FiIhFtV&#10;IzlUqjXvlSkuu6uVsF7vt8fVeTZMZt+f06PaHOb910XK56dhtaDxtgAWzBD+PuDegfJDTsFO7ora&#10;s0bCKBLxnLgSkmkC7M4QkyQCdqItjl+A5xn/3yT/BQAA//8DAFBLAQItABQABgAIAAAAIQC2gziS&#10;/gAAAOEBAAATAAAAAAAAAAAAAAAAAAAAAABbQ29udGVudF9UeXBlc10ueG1sUEsBAi0AFAAGAAgA&#10;AAAhADj9If/WAAAAlAEAAAsAAAAAAAAAAAAAAAAALwEAAF9yZWxzLy5yZWxzUEsBAi0AFAAGAAgA&#10;AAAhAHsbNu1IAgAAgwQAAA4AAAAAAAAAAAAAAAAALgIAAGRycy9lMm9Eb2MueG1sUEsBAi0AFAAG&#10;AAgAAAAhAHfMIO/nAAAAEQEAAA8AAAAAAAAAAAAAAAAAogQAAGRycy9kb3ducmV2LnhtbFBLBQYA&#10;AAAABAAEAPMAAAC2BQAAAAA=&#10;" fillcolor="#4e5992" stroked="f" strokeweight=".5pt">
              <v:textbox>
                <w:txbxContent>
                  <w:p w14:paraId="0C051F99" w14:textId="31FB1067" w:rsidR="00EF3EDC" w:rsidRPr="00E150B0" w:rsidRDefault="00876D1C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653061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7</w:t>
                    </w: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653061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Risks to </w:t>
                    </w:r>
                    <w:proofErr w:type="spellStart"/>
                    <w:r w:rsidR="00653061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EnMS</w:t>
                    </w:r>
                    <w:proofErr w:type="spellEnd"/>
                    <w:r w:rsidR="00653061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Success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B2FA3" wp14:editId="5FAF86E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7624B6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6BD86F70" wp14:editId="69381C1D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0D1B"/>
    <w:multiLevelType w:val="hybridMultilevel"/>
    <w:tmpl w:val="B4E2F37A"/>
    <w:lvl w:ilvl="0" w:tplc="6D887EFA">
      <w:start w:val="1"/>
      <w:numFmt w:val="upperLetter"/>
      <w:lvlText w:val="%1&gt;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D240C"/>
    <w:multiLevelType w:val="hybridMultilevel"/>
    <w:tmpl w:val="F25C349E"/>
    <w:lvl w:ilvl="0" w:tplc="0409000F">
      <w:start w:val="1"/>
      <w:numFmt w:val="decimal"/>
      <w:lvlText w:val="%1."/>
      <w:lvlJc w:val="left"/>
      <w:pPr>
        <w:ind w:left="274" w:hanging="360"/>
      </w:p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4" w15:restartNumberingAfterBreak="0">
    <w:nsid w:val="26E1369B"/>
    <w:multiLevelType w:val="hybridMultilevel"/>
    <w:tmpl w:val="305EE44E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5" w15:restartNumberingAfterBreak="0">
    <w:nsid w:val="29270654"/>
    <w:multiLevelType w:val="hybridMultilevel"/>
    <w:tmpl w:val="D7F0D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E0533"/>
    <w:multiLevelType w:val="hybridMultilevel"/>
    <w:tmpl w:val="6CC89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9" w15:restartNumberingAfterBreak="0">
    <w:nsid w:val="46626E79"/>
    <w:multiLevelType w:val="hybridMultilevel"/>
    <w:tmpl w:val="AF4A15C4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0" w15:restartNumberingAfterBreak="0">
    <w:nsid w:val="473739F6"/>
    <w:multiLevelType w:val="hybridMultilevel"/>
    <w:tmpl w:val="7EF86E18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1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40400"/>
    <w:multiLevelType w:val="hybridMultilevel"/>
    <w:tmpl w:val="28383302"/>
    <w:lvl w:ilvl="0" w:tplc="F9109CE2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3" w15:restartNumberingAfterBreak="0">
    <w:nsid w:val="4D1C7DD3"/>
    <w:multiLevelType w:val="hybridMultilevel"/>
    <w:tmpl w:val="1F1A862E"/>
    <w:lvl w:ilvl="0" w:tplc="79343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B144C"/>
    <w:multiLevelType w:val="hybridMultilevel"/>
    <w:tmpl w:val="C6461B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6" w15:restartNumberingAfterBreak="0">
    <w:nsid w:val="569552F7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568A3"/>
    <w:multiLevelType w:val="hybridMultilevel"/>
    <w:tmpl w:val="FF4EE7FA"/>
    <w:lvl w:ilvl="0" w:tplc="4C2C90D0">
      <w:start w:val="1"/>
      <w:numFmt w:val="upperLetter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8" w15:restartNumberingAfterBreak="0">
    <w:nsid w:val="5A037719"/>
    <w:multiLevelType w:val="hybridMultilevel"/>
    <w:tmpl w:val="A316FB96"/>
    <w:lvl w:ilvl="0" w:tplc="F9109CE2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1478C"/>
    <w:multiLevelType w:val="hybridMultilevel"/>
    <w:tmpl w:val="098A641A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0" w15:restartNumberingAfterBreak="0">
    <w:nsid w:val="678A6FA8"/>
    <w:multiLevelType w:val="hybridMultilevel"/>
    <w:tmpl w:val="9AB47D5A"/>
    <w:lvl w:ilvl="0" w:tplc="0409000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21" w15:restartNumberingAfterBreak="0">
    <w:nsid w:val="75936A54"/>
    <w:multiLevelType w:val="multilevel"/>
    <w:tmpl w:val="B918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5C6E3D"/>
    <w:multiLevelType w:val="hybridMultilevel"/>
    <w:tmpl w:val="F2F8B1B6"/>
    <w:lvl w:ilvl="0" w:tplc="F9109CE2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D0AD3"/>
    <w:multiLevelType w:val="hybridMultilevel"/>
    <w:tmpl w:val="000C3E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23"/>
  </w:num>
  <w:num w:numId="9">
    <w:abstractNumId w:val="0"/>
  </w:num>
  <w:num w:numId="10">
    <w:abstractNumId w:val="17"/>
  </w:num>
  <w:num w:numId="11">
    <w:abstractNumId w:val="4"/>
  </w:num>
  <w:num w:numId="12">
    <w:abstractNumId w:val="10"/>
  </w:num>
  <w:num w:numId="13">
    <w:abstractNumId w:val="14"/>
  </w:num>
  <w:num w:numId="14">
    <w:abstractNumId w:val="19"/>
  </w:num>
  <w:num w:numId="15">
    <w:abstractNumId w:val="5"/>
  </w:num>
  <w:num w:numId="16">
    <w:abstractNumId w:val="16"/>
  </w:num>
  <w:num w:numId="17">
    <w:abstractNumId w:val="7"/>
  </w:num>
  <w:num w:numId="18">
    <w:abstractNumId w:val="12"/>
  </w:num>
  <w:num w:numId="19">
    <w:abstractNumId w:val="18"/>
  </w:num>
  <w:num w:numId="20">
    <w:abstractNumId w:val="22"/>
  </w:num>
  <w:num w:numId="21">
    <w:abstractNumId w:val="20"/>
  </w:num>
  <w:num w:numId="22">
    <w:abstractNumId w:val="21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36DCC"/>
    <w:rsid w:val="00040A23"/>
    <w:rsid w:val="00046371"/>
    <w:rsid w:val="000670BA"/>
    <w:rsid w:val="0007377A"/>
    <w:rsid w:val="00090F43"/>
    <w:rsid w:val="000A1EF4"/>
    <w:rsid w:val="000A44FF"/>
    <w:rsid w:val="000E1BE3"/>
    <w:rsid w:val="00105AE4"/>
    <w:rsid w:val="00105E78"/>
    <w:rsid w:val="00132863"/>
    <w:rsid w:val="001512AD"/>
    <w:rsid w:val="00194CFC"/>
    <w:rsid w:val="001A2576"/>
    <w:rsid w:val="002007F6"/>
    <w:rsid w:val="002047E7"/>
    <w:rsid w:val="00224D93"/>
    <w:rsid w:val="0025031E"/>
    <w:rsid w:val="00271AD6"/>
    <w:rsid w:val="002803E3"/>
    <w:rsid w:val="00294677"/>
    <w:rsid w:val="00296776"/>
    <w:rsid w:val="002B1ABD"/>
    <w:rsid w:val="002B2156"/>
    <w:rsid w:val="00314F88"/>
    <w:rsid w:val="00317C5B"/>
    <w:rsid w:val="003249CD"/>
    <w:rsid w:val="00334A6B"/>
    <w:rsid w:val="00352954"/>
    <w:rsid w:val="00372EA2"/>
    <w:rsid w:val="003978F6"/>
    <w:rsid w:val="003D3432"/>
    <w:rsid w:val="00454D7E"/>
    <w:rsid w:val="004A1E20"/>
    <w:rsid w:val="004A4F34"/>
    <w:rsid w:val="004A5CC3"/>
    <w:rsid w:val="004B56A2"/>
    <w:rsid w:val="004B7757"/>
    <w:rsid w:val="004D6575"/>
    <w:rsid w:val="004E356F"/>
    <w:rsid w:val="004E4DB6"/>
    <w:rsid w:val="004E5416"/>
    <w:rsid w:val="004E7FA1"/>
    <w:rsid w:val="004F4650"/>
    <w:rsid w:val="004F76A4"/>
    <w:rsid w:val="00506A06"/>
    <w:rsid w:val="005279D9"/>
    <w:rsid w:val="0055330A"/>
    <w:rsid w:val="00592369"/>
    <w:rsid w:val="005B25AD"/>
    <w:rsid w:val="005D74AD"/>
    <w:rsid w:val="005F14AD"/>
    <w:rsid w:val="006054AC"/>
    <w:rsid w:val="00611950"/>
    <w:rsid w:val="0061318F"/>
    <w:rsid w:val="00632F59"/>
    <w:rsid w:val="00653061"/>
    <w:rsid w:val="006557E2"/>
    <w:rsid w:val="00664FBD"/>
    <w:rsid w:val="00687D36"/>
    <w:rsid w:val="006A27B1"/>
    <w:rsid w:val="006B096B"/>
    <w:rsid w:val="006E3DFC"/>
    <w:rsid w:val="006E56E4"/>
    <w:rsid w:val="006F02C1"/>
    <w:rsid w:val="006F340A"/>
    <w:rsid w:val="00724563"/>
    <w:rsid w:val="00766522"/>
    <w:rsid w:val="00777A85"/>
    <w:rsid w:val="00780C9E"/>
    <w:rsid w:val="007A14B8"/>
    <w:rsid w:val="007A53ED"/>
    <w:rsid w:val="007A60D3"/>
    <w:rsid w:val="007C165D"/>
    <w:rsid w:val="007D2708"/>
    <w:rsid w:val="007F31DA"/>
    <w:rsid w:val="00803E87"/>
    <w:rsid w:val="00817812"/>
    <w:rsid w:val="00830291"/>
    <w:rsid w:val="00833308"/>
    <w:rsid w:val="00856D8B"/>
    <w:rsid w:val="00862E7C"/>
    <w:rsid w:val="00876D1C"/>
    <w:rsid w:val="008916F1"/>
    <w:rsid w:val="00894EDC"/>
    <w:rsid w:val="008B38CD"/>
    <w:rsid w:val="008B5553"/>
    <w:rsid w:val="008B71C5"/>
    <w:rsid w:val="008D5B31"/>
    <w:rsid w:val="008E1542"/>
    <w:rsid w:val="009140A6"/>
    <w:rsid w:val="00953FD2"/>
    <w:rsid w:val="00961A94"/>
    <w:rsid w:val="009647B5"/>
    <w:rsid w:val="00967314"/>
    <w:rsid w:val="009B6D54"/>
    <w:rsid w:val="009C28D2"/>
    <w:rsid w:val="009D2949"/>
    <w:rsid w:val="009D774F"/>
    <w:rsid w:val="009E1020"/>
    <w:rsid w:val="009F7A28"/>
    <w:rsid w:val="00A33B19"/>
    <w:rsid w:val="00A852FE"/>
    <w:rsid w:val="00A92FAB"/>
    <w:rsid w:val="00A939E8"/>
    <w:rsid w:val="00AA1CE0"/>
    <w:rsid w:val="00AA2A63"/>
    <w:rsid w:val="00AC2551"/>
    <w:rsid w:val="00AD51A5"/>
    <w:rsid w:val="00AE1992"/>
    <w:rsid w:val="00AF7292"/>
    <w:rsid w:val="00B046DC"/>
    <w:rsid w:val="00B06472"/>
    <w:rsid w:val="00B21941"/>
    <w:rsid w:val="00B24855"/>
    <w:rsid w:val="00B525FA"/>
    <w:rsid w:val="00B854A4"/>
    <w:rsid w:val="00BB7CF1"/>
    <w:rsid w:val="00C05B98"/>
    <w:rsid w:val="00C06F2E"/>
    <w:rsid w:val="00C12768"/>
    <w:rsid w:val="00C13DA4"/>
    <w:rsid w:val="00C3264F"/>
    <w:rsid w:val="00C64E59"/>
    <w:rsid w:val="00C748C6"/>
    <w:rsid w:val="00C76854"/>
    <w:rsid w:val="00C83AF3"/>
    <w:rsid w:val="00CC0262"/>
    <w:rsid w:val="00CD48CB"/>
    <w:rsid w:val="00D15239"/>
    <w:rsid w:val="00D26C5B"/>
    <w:rsid w:val="00D319A1"/>
    <w:rsid w:val="00D46A1B"/>
    <w:rsid w:val="00D54C53"/>
    <w:rsid w:val="00D64254"/>
    <w:rsid w:val="00D90E67"/>
    <w:rsid w:val="00DB1AC7"/>
    <w:rsid w:val="00E150B0"/>
    <w:rsid w:val="00E23BB2"/>
    <w:rsid w:val="00E24949"/>
    <w:rsid w:val="00E46713"/>
    <w:rsid w:val="00E54455"/>
    <w:rsid w:val="00E603D9"/>
    <w:rsid w:val="00E648FD"/>
    <w:rsid w:val="00E754C4"/>
    <w:rsid w:val="00E83150"/>
    <w:rsid w:val="00EC1A21"/>
    <w:rsid w:val="00EC7867"/>
    <w:rsid w:val="00ED1F74"/>
    <w:rsid w:val="00EE0C15"/>
    <w:rsid w:val="00EF3EDC"/>
    <w:rsid w:val="00F2172B"/>
    <w:rsid w:val="00F40E6F"/>
    <w:rsid w:val="00F42525"/>
    <w:rsid w:val="00F6660B"/>
    <w:rsid w:val="00F90AB3"/>
    <w:rsid w:val="00F90E8C"/>
    <w:rsid w:val="00FC3F95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FF5AA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823528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9D86D1E698A2E74AAACF94C62203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D1C7D-ECBC-AF4D-A3CF-37FCCFC34798}"/>
      </w:docPartPr>
      <w:docPartBody>
        <w:p w:rsidR="00160791" w:rsidRDefault="0055210E" w:rsidP="0055210E">
          <w:pPr>
            <w:pStyle w:val="9D86D1E698A2E74AAACF94C62203F32A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4414CE17977B8B4FB3804F4DEBF61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9C3A7-BB81-3542-A1FE-88695D0A33A2}"/>
      </w:docPartPr>
      <w:docPartBody>
        <w:p w:rsidR="00160791" w:rsidRDefault="0055210E" w:rsidP="0055210E">
          <w:pPr>
            <w:pStyle w:val="4414CE17977B8B4FB3804F4DEBF6167A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9DF8D8A5FE11B54F81398F1EB923F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41E13-DD5B-5F44-8B60-4CE588A81F36}"/>
      </w:docPartPr>
      <w:docPartBody>
        <w:p w:rsidR="00160791" w:rsidRDefault="0055210E" w:rsidP="0055210E">
          <w:pPr>
            <w:pStyle w:val="9DF8D8A5FE11B54F81398F1EB923FCAA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1D811F47A6493C4388C77968AB6F7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4E2F2-316F-684E-AF25-7E41A2407BDC}"/>
      </w:docPartPr>
      <w:docPartBody>
        <w:p w:rsidR="00160791" w:rsidRDefault="0055210E" w:rsidP="0055210E">
          <w:pPr>
            <w:pStyle w:val="1D811F47A6493C4388C77968AB6F7AD2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62FA5E41E25642499C0C050693791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7F25-57B8-4C43-9E33-035098B5BB2F}"/>
      </w:docPartPr>
      <w:docPartBody>
        <w:p w:rsidR="00160791" w:rsidRDefault="0055210E" w:rsidP="0055210E">
          <w:pPr>
            <w:pStyle w:val="62FA5E41E25642499C0C0506937912F2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79D9F10D5AEEE943BA63A773E74D3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EC7F-B864-E846-8184-4225A3C78FC7}"/>
      </w:docPartPr>
      <w:docPartBody>
        <w:p w:rsidR="00160791" w:rsidRDefault="0055210E" w:rsidP="0055210E">
          <w:pPr>
            <w:pStyle w:val="79D9F10D5AEEE943BA63A773E74D3611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7C7C4675D51EAB428B25D053E481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9610-FB51-C04D-AAAC-85F8B3FE4946}"/>
      </w:docPartPr>
      <w:docPartBody>
        <w:p w:rsidR="00160791" w:rsidRDefault="0055210E" w:rsidP="0055210E">
          <w:pPr>
            <w:pStyle w:val="7C7C4675D51EAB428B25D053E481965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04AE410CC09914CA5B3A97BA57EF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53FD-55C8-1745-8CFD-D29520013936}"/>
      </w:docPartPr>
      <w:docPartBody>
        <w:p w:rsidR="00160791" w:rsidRDefault="0055210E" w:rsidP="0055210E">
          <w:pPr>
            <w:pStyle w:val="804AE410CC09914CA5B3A97BA57EF8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5BF81AF4600AE47973C06E113842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B29F-9D7B-D14C-9E1D-D093252E8E7B}"/>
      </w:docPartPr>
      <w:docPartBody>
        <w:p w:rsidR="00160791" w:rsidRDefault="0055210E" w:rsidP="0055210E">
          <w:pPr>
            <w:pStyle w:val="55BF81AF4600AE47973C06E113842243"/>
          </w:pPr>
          <w:r w:rsidRPr="003A785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17C09"/>
    <w:rsid w:val="00026C34"/>
    <w:rsid w:val="000C1517"/>
    <w:rsid w:val="000C472C"/>
    <w:rsid w:val="000D2479"/>
    <w:rsid w:val="000F5210"/>
    <w:rsid w:val="00145980"/>
    <w:rsid w:val="00160791"/>
    <w:rsid w:val="001A3894"/>
    <w:rsid w:val="0022065E"/>
    <w:rsid w:val="00223F44"/>
    <w:rsid w:val="00226ABB"/>
    <w:rsid w:val="00242190"/>
    <w:rsid w:val="002D1050"/>
    <w:rsid w:val="00321E9C"/>
    <w:rsid w:val="003714E9"/>
    <w:rsid w:val="003809FA"/>
    <w:rsid w:val="00396A94"/>
    <w:rsid w:val="0040558E"/>
    <w:rsid w:val="00412FDE"/>
    <w:rsid w:val="00416428"/>
    <w:rsid w:val="004164AE"/>
    <w:rsid w:val="00430AE7"/>
    <w:rsid w:val="004A0692"/>
    <w:rsid w:val="004A4944"/>
    <w:rsid w:val="004E4168"/>
    <w:rsid w:val="00514C56"/>
    <w:rsid w:val="0055210E"/>
    <w:rsid w:val="0057433E"/>
    <w:rsid w:val="005C7F48"/>
    <w:rsid w:val="005D3619"/>
    <w:rsid w:val="0061441E"/>
    <w:rsid w:val="00631661"/>
    <w:rsid w:val="006375F6"/>
    <w:rsid w:val="006C77CB"/>
    <w:rsid w:val="006D0FE9"/>
    <w:rsid w:val="007013D3"/>
    <w:rsid w:val="00727CEE"/>
    <w:rsid w:val="00735A69"/>
    <w:rsid w:val="007620D1"/>
    <w:rsid w:val="007D0034"/>
    <w:rsid w:val="007D4757"/>
    <w:rsid w:val="007E644A"/>
    <w:rsid w:val="00823528"/>
    <w:rsid w:val="00852100"/>
    <w:rsid w:val="008521E3"/>
    <w:rsid w:val="00891C92"/>
    <w:rsid w:val="00982EB1"/>
    <w:rsid w:val="009B1328"/>
    <w:rsid w:val="009D415E"/>
    <w:rsid w:val="00A76CD2"/>
    <w:rsid w:val="00B62512"/>
    <w:rsid w:val="00B85048"/>
    <w:rsid w:val="00BC038B"/>
    <w:rsid w:val="00CB46F1"/>
    <w:rsid w:val="00D047D4"/>
    <w:rsid w:val="00D07410"/>
    <w:rsid w:val="00D27018"/>
    <w:rsid w:val="00D6262F"/>
    <w:rsid w:val="00DA7012"/>
    <w:rsid w:val="00DD6E96"/>
    <w:rsid w:val="00E05D8E"/>
    <w:rsid w:val="00E3254C"/>
    <w:rsid w:val="00E649C9"/>
    <w:rsid w:val="00E70591"/>
    <w:rsid w:val="00EE3C1B"/>
    <w:rsid w:val="00EF4817"/>
    <w:rsid w:val="00F11EB3"/>
    <w:rsid w:val="00FB22D4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10E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796E5D6A31F54F02AEF7852358F9B151">
    <w:name w:val="796E5D6A31F54F02AEF7852358F9B151"/>
    <w:rsid w:val="00823528"/>
  </w:style>
  <w:style w:type="paragraph" w:customStyle="1" w:styleId="F9143AE13CB34EC6AAE6330AEC351F48">
    <w:name w:val="F9143AE13CB34EC6AAE6330AEC351F48"/>
    <w:rsid w:val="00823528"/>
  </w:style>
  <w:style w:type="paragraph" w:customStyle="1" w:styleId="2AAF2A86F6EF433B82B50BDEE9C60328">
    <w:name w:val="2AAF2A86F6EF433B82B50BDEE9C60328"/>
    <w:rsid w:val="00823528"/>
  </w:style>
  <w:style w:type="paragraph" w:customStyle="1" w:styleId="7C3B60C8DFFC4794839E52B4C2A00CF3">
    <w:name w:val="7C3B60C8DFFC4794839E52B4C2A00CF3"/>
    <w:rsid w:val="00823528"/>
  </w:style>
  <w:style w:type="paragraph" w:customStyle="1" w:styleId="D18F5E3CD5ED4FA686FD1077045C71DE">
    <w:name w:val="D18F5E3CD5ED4FA686FD1077045C71DE"/>
    <w:rsid w:val="00823528"/>
  </w:style>
  <w:style w:type="paragraph" w:customStyle="1" w:styleId="6226A3F4EC8447C08DD8C548154F52D8">
    <w:name w:val="6226A3F4EC8447C08DD8C548154F52D8"/>
    <w:rsid w:val="00823528"/>
  </w:style>
  <w:style w:type="paragraph" w:customStyle="1" w:styleId="EA34C31A6CF3494991639B1727EBF0DB">
    <w:name w:val="EA34C31A6CF3494991639B1727EBF0DB"/>
    <w:rsid w:val="00823528"/>
  </w:style>
  <w:style w:type="paragraph" w:customStyle="1" w:styleId="666E2AEF9A3044F3B10ED6A9E810A515">
    <w:name w:val="666E2AEF9A3044F3B10ED6A9E810A515"/>
    <w:rsid w:val="00823528"/>
  </w:style>
  <w:style w:type="paragraph" w:customStyle="1" w:styleId="94F15E93D7A34F09A61D62E84285C5A0">
    <w:name w:val="94F15E93D7A34F09A61D62E84285C5A0"/>
    <w:rsid w:val="00823528"/>
  </w:style>
  <w:style w:type="paragraph" w:customStyle="1" w:styleId="A6BD6C3E853745DF87549104290B8383">
    <w:name w:val="A6BD6C3E853745DF87549104290B8383"/>
    <w:rsid w:val="00823528"/>
  </w:style>
  <w:style w:type="paragraph" w:customStyle="1" w:styleId="C2E9F2D1932847D38FF7ADEEC40413FA">
    <w:name w:val="C2E9F2D1932847D38FF7ADEEC40413FA"/>
    <w:rsid w:val="00823528"/>
  </w:style>
  <w:style w:type="paragraph" w:customStyle="1" w:styleId="11EE5B71253446E8B4FB248EF43C572C">
    <w:name w:val="11EE5B71253446E8B4FB248EF43C572C"/>
    <w:rsid w:val="00823528"/>
  </w:style>
  <w:style w:type="paragraph" w:customStyle="1" w:styleId="6443ADEC97134DC9AEBF1FC9D0710EC8">
    <w:name w:val="6443ADEC97134DC9AEBF1FC9D0710EC8"/>
    <w:rsid w:val="00823528"/>
  </w:style>
  <w:style w:type="paragraph" w:customStyle="1" w:styleId="ECA853CBF41847F8B059073EAE50395A">
    <w:name w:val="ECA853CBF41847F8B059073EAE50395A"/>
    <w:rsid w:val="00823528"/>
  </w:style>
  <w:style w:type="paragraph" w:customStyle="1" w:styleId="F8F423BF130042A983DB7DB13DE75D53">
    <w:name w:val="F8F423BF130042A983DB7DB13DE75D53"/>
    <w:rsid w:val="00823528"/>
  </w:style>
  <w:style w:type="paragraph" w:customStyle="1" w:styleId="1318E951773C405385981CBE80D0F3BB">
    <w:name w:val="1318E951773C405385981CBE80D0F3BB"/>
    <w:rsid w:val="00823528"/>
  </w:style>
  <w:style w:type="paragraph" w:customStyle="1" w:styleId="7E759EE4F60A47CA9177460CB65B7520">
    <w:name w:val="7E759EE4F60A47CA9177460CB65B7520"/>
    <w:rsid w:val="00823528"/>
  </w:style>
  <w:style w:type="paragraph" w:customStyle="1" w:styleId="7AF3F6A8735E4A24970FF651D9CCB9BC">
    <w:name w:val="7AF3F6A8735E4A24970FF651D9CCB9BC"/>
    <w:rsid w:val="00823528"/>
  </w:style>
  <w:style w:type="paragraph" w:customStyle="1" w:styleId="C4FB19F27E1B4D9CA7EC8D82F439C0A3">
    <w:name w:val="C4FB19F27E1B4D9CA7EC8D82F439C0A3"/>
    <w:rsid w:val="00823528"/>
  </w:style>
  <w:style w:type="paragraph" w:customStyle="1" w:styleId="E56F895D06E0448C986B77FD4142FCC9">
    <w:name w:val="E56F895D06E0448C986B77FD4142FCC9"/>
    <w:rsid w:val="00823528"/>
  </w:style>
  <w:style w:type="paragraph" w:customStyle="1" w:styleId="88B15509A0B341D69E7426B6754E5042">
    <w:name w:val="88B15509A0B341D69E7426B6754E5042"/>
    <w:rsid w:val="00823528"/>
  </w:style>
  <w:style w:type="paragraph" w:customStyle="1" w:styleId="BCD58C9FAAD146A78EFE9159FC99D143">
    <w:name w:val="BCD58C9FAAD146A78EFE9159FC99D143"/>
    <w:rsid w:val="00823528"/>
  </w:style>
  <w:style w:type="paragraph" w:customStyle="1" w:styleId="9A26B3E3D8FE4BB4BDD25062AC35086F">
    <w:name w:val="9A26B3E3D8FE4BB4BDD25062AC35086F"/>
    <w:rsid w:val="00823528"/>
  </w:style>
  <w:style w:type="paragraph" w:customStyle="1" w:styleId="288138684AB14BC5A766DF755B980203">
    <w:name w:val="288138684AB14BC5A766DF755B980203"/>
    <w:rsid w:val="009D415E"/>
  </w:style>
  <w:style w:type="paragraph" w:customStyle="1" w:styleId="A95A72B5F1F340DF8192EB2B10D1F2A3">
    <w:name w:val="A95A72B5F1F340DF8192EB2B10D1F2A3"/>
    <w:rsid w:val="009D415E"/>
  </w:style>
  <w:style w:type="paragraph" w:customStyle="1" w:styleId="77A46AF113BE441E8FFCE3D1185E2BAA">
    <w:name w:val="77A46AF113BE441E8FFCE3D1185E2BAA"/>
    <w:rsid w:val="006D0FE9"/>
  </w:style>
  <w:style w:type="paragraph" w:customStyle="1" w:styleId="5F75C2DC6B0547A4A00132F1F0C93CF3">
    <w:name w:val="5F75C2DC6B0547A4A00132F1F0C93CF3"/>
    <w:rsid w:val="006D0FE9"/>
  </w:style>
  <w:style w:type="paragraph" w:customStyle="1" w:styleId="DBCC04F30AFD4967BC9DE0F7493B5C34">
    <w:name w:val="DBCC04F30AFD4967BC9DE0F7493B5C34"/>
    <w:rsid w:val="006D0FE9"/>
  </w:style>
  <w:style w:type="paragraph" w:customStyle="1" w:styleId="4ECE4918D296402C98C6341329CFB5EF">
    <w:name w:val="4ECE4918D296402C98C6341329CFB5EF"/>
    <w:rsid w:val="006D0FE9"/>
  </w:style>
  <w:style w:type="paragraph" w:customStyle="1" w:styleId="5AB6BFFE4200414089B03F9087582C35">
    <w:name w:val="5AB6BFFE4200414089B03F9087582C35"/>
    <w:rsid w:val="006D0FE9"/>
  </w:style>
  <w:style w:type="paragraph" w:customStyle="1" w:styleId="47378EDBDF014B178A504F4BD7EB8D0B">
    <w:name w:val="47378EDBDF014B178A504F4BD7EB8D0B"/>
    <w:rsid w:val="006D0FE9"/>
  </w:style>
  <w:style w:type="paragraph" w:customStyle="1" w:styleId="F340FD67533E4B0A9C06136938BFFD40">
    <w:name w:val="F340FD67533E4B0A9C06136938BFFD40"/>
    <w:rsid w:val="006D0FE9"/>
  </w:style>
  <w:style w:type="paragraph" w:customStyle="1" w:styleId="C2B62E965B86499EB4BDC5F4BCFE9DAD">
    <w:name w:val="C2B62E965B86499EB4BDC5F4BCFE9DAD"/>
    <w:rsid w:val="006D0FE9"/>
  </w:style>
  <w:style w:type="paragraph" w:customStyle="1" w:styleId="762C78989BF440EDB3A57719625946D6">
    <w:name w:val="762C78989BF440EDB3A57719625946D6"/>
    <w:rsid w:val="006D0FE9"/>
  </w:style>
  <w:style w:type="paragraph" w:customStyle="1" w:styleId="9676F91DB88E452C96C9F4F79B38DBD1">
    <w:name w:val="9676F91DB88E452C96C9F4F79B38DBD1"/>
    <w:rsid w:val="006D0FE9"/>
  </w:style>
  <w:style w:type="paragraph" w:customStyle="1" w:styleId="527EBC2806A44277861D4A80BE115372">
    <w:name w:val="527EBC2806A44277861D4A80BE115372"/>
    <w:rsid w:val="006D0FE9"/>
  </w:style>
  <w:style w:type="paragraph" w:customStyle="1" w:styleId="986DE64A0AD444AEA052EC340EA33E86">
    <w:name w:val="986DE64A0AD444AEA052EC340EA33E86"/>
    <w:rsid w:val="006D0FE9"/>
  </w:style>
  <w:style w:type="paragraph" w:customStyle="1" w:styleId="82A8108113DF4DED85F0D2416544D12E">
    <w:name w:val="82A8108113DF4DED85F0D2416544D12E"/>
    <w:rsid w:val="006D0FE9"/>
  </w:style>
  <w:style w:type="paragraph" w:customStyle="1" w:styleId="EB1C3B8EE34A4353ADE62FFB8B146638">
    <w:name w:val="EB1C3B8EE34A4353ADE62FFB8B146638"/>
    <w:rsid w:val="006D0FE9"/>
  </w:style>
  <w:style w:type="paragraph" w:customStyle="1" w:styleId="D0677BACC9514500907856A87E73F40E">
    <w:name w:val="D0677BACC9514500907856A87E73F40E"/>
    <w:rsid w:val="006D0FE9"/>
  </w:style>
  <w:style w:type="paragraph" w:customStyle="1" w:styleId="D29D71E85698495298C6B9907E63FD84">
    <w:name w:val="D29D71E85698495298C6B9907E63FD84"/>
    <w:rsid w:val="006D0FE9"/>
  </w:style>
  <w:style w:type="paragraph" w:customStyle="1" w:styleId="39551D92C9484451AA94D9FD800C590A">
    <w:name w:val="39551D92C9484451AA94D9FD800C590A"/>
    <w:rsid w:val="006D0FE9"/>
  </w:style>
  <w:style w:type="paragraph" w:customStyle="1" w:styleId="19DB7EE3250A45869B8C04EFB0746F96">
    <w:name w:val="19DB7EE3250A45869B8C04EFB0746F96"/>
    <w:rsid w:val="006D0FE9"/>
  </w:style>
  <w:style w:type="paragraph" w:customStyle="1" w:styleId="CBABBCF335BB4DB3AC6B5495FD8303A1">
    <w:name w:val="CBABBCF335BB4DB3AC6B5495FD8303A1"/>
    <w:rsid w:val="006D0FE9"/>
  </w:style>
  <w:style w:type="paragraph" w:customStyle="1" w:styleId="42FE54E8B18F41B0B4B008B2E23F2F56">
    <w:name w:val="42FE54E8B18F41B0B4B008B2E23F2F56"/>
    <w:rsid w:val="006D0FE9"/>
  </w:style>
  <w:style w:type="paragraph" w:customStyle="1" w:styleId="489F6F3CECD447D388E4B68F543150E3">
    <w:name w:val="489F6F3CECD447D388E4B68F543150E3"/>
    <w:rsid w:val="006D0FE9"/>
  </w:style>
  <w:style w:type="paragraph" w:customStyle="1" w:styleId="747429674123495AA9C47CA7AAAC4B0C">
    <w:name w:val="747429674123495AA9C47CA7AAAC4B0C"/>
    <w:rsid w:val="006D0FE9"/>
  </w:style>
  <w:style w:type="paragraph" w:customStyle="1" w:styleId="9F02BE1402334BE18788B87F4D5E175A">
    <w:name w:val="9F02BE1402334BE18788B87F4D5E175A"/>
    <w:rsid w:val="006D0FE9"/>
  </w:style>
  <w:style w:type="paragraph" w:customStyle="1" w:styleId="1131820A8EDE4EDBB29037E4514B8AC3">
    <w:name w:val="1131820A8EDE4EDBB29037E4514B8AC3"/>
    <w:rsid w:val="006D0FE9"/>
  </w:style>
  <w:style w:type="paragraph" w:customStyle="1" w:styleId="DEB42233DCAA415497CC1929CBBE9603">
    <w:name w:val="DEB42233DCAA415497CC1929CBBE9603"/>
    <w:rsid w:val="006D0FE9"/>
  </w:style>
  <w:style w:type="paragraph" w:customStyle="1" w:styleId="85F96DF8B2DE424CA39408FB67C1144F">
    <w:name w:val="85F96DF8B2DE424CA39408FB67C1144F"/>
    <w:rsid w:val="006D0FE9"/>
  </w:style>
  <w:style w:type="paragraph" w:customStyle="1" w:styleId="9FB5D25A04A94576BBADA81CF55923B7">
    <w:name w:val="9FB5D25A04A94576BBADA81CF55923B7"/>
    <w:rsid w:val="006D0FE9"/>
  </w:style>
  <w:style w:type="paragraph" w:customStyle="1" w:styleId="7128CBADC58A4C59AA94BA335A52BF2F">
    <w:name w:val="7128CBADC58A4C59AA94BA335A52BF2F"/>
    <w:rsid w:val="006D0FE9"/>
  </w:style>
  <w:style w:type="paragraph" w:customStyle="1" w:styleId="78408063C7034B7F950A31D17792B7F3">
    <w:name w:val="78408063C7034B7F950A31D17792B7F3"/>
    <w:rsid w:val="006D0FE9"/>
  </w:style>
  <w:style w:type="paragraph" w:customStyle="1" w:styleId="45EEB0E5169146C7B3DEA220491B0D61">
    <w:name w:val="45EEB0E5169146C7B3DEA220491B0D61"/>
    <w:rsid w:val="006D0FE9"/>
  </w:style>
  <w:style w:type="paragraph" w:customStyle="1" w:styleId="8D68F1E82B734913A1B1601EF522E93B">
    <w:name w:val="8D68F1E82B734913A1B1601EF522E93B"/>
    <w:rsid w:val="006D0FE9"/>
  </w:style>
  <w:style w:type="paragraph" w:customStyle="1" w:styleId="D9656C73703A4E88A2D722F97AB36F5F">
    <w:name w:val="D9656C73703A4E88A2D722F97AB36F5F"/>
    <w:rsid w:val="006D0FE9"/>
  </w:style>
  <w:style w:type="paragraph" w:customStyle="1" w:styleId="4DF58F44648047B189C1789789401051">
    <w:name w:val="4DF58F44648047B189C1789789401051"/>
    <w:rsid w:val="006D0FE9"/>
  </w:style>
  <w:style w:type="paragraph" w:customStyle="1" w:styleId="926CDFB4FA864726B654E96C79D34086">
    <w:name w:val="926CDFB4FA864726B654E96C79D34086"/>
    <w:rsid w:val="006D0FE9"/>
  </w:style>
  <w:style w:type="paragraph" w:customStyle="1" w:styleId="7EB92908E4AEC54D85AB96110D794DBC">
    <w:name w:val="7EB92908E4AEC54D85AB96110D794DBC"/>
    <w:rsid w:val="004E4168"/>
    <w:pPr>
      <w:spacing w:after="0" w:line="240" w:lineRule="auto"/>
    </w:pPr>
    <w:rPr>
      <w:sz w:val="24"/>
      <w:szCs w:val="24"/>
    </w:rPr>
  </w:style>
  <w:style w:type="paragraph" w:customStyle="1" w:styleId="804FA03409CC4145AE75DFB07E193F30">
    <w:name w:val="804FA03409CC4145AE75DFB07E193F30"/>
    <w:rsid w:val="004E4168"/>
    <w:pPr>
      <w:spacing w:after="0" w:line="240" w:lineRule="auto"/>
    </w:pPr>
    <w:rPr>
      <w:sz w:val="24"/>
      <w:szCs w:val="24"/>
    </w:rPr>
  </w:style>
  <w:style w:type="paragraph" w:customStyle="1" w:styleId="0498FAB91207054DBB86DC7B2997C123">
    <w:name w:val="0498FAB91207054DBB86DC7B2997C123"/>
    <w:rsid w:val="004E4168"/>
    <w:pPr>
      <w:spacing w:after="0" w:line="240" w:lineRule="auto"/>
    </w:pPr>
    <w:rPr>
      <w:sz w:val="24"/>
      <w:szCs w:val="24"/>
    </w:rPr>
  </w:style>
  <w:style w:type="paragraph" w:customStyle="1" w:styleId="FA0D6CC24C83EC4C8EE08C8F32A71AFB">
    <w:name w:val="FA0D6CC24C83EC4C8EE08C8F32A71AFB"/>
    <w:rsid w:val="001A3894"/>
    <w:pPr>
      <w:spacing w:after="0" w:line="240" w:lineRule="auto"/>
    </w:pPr>
    <w:rPr>
      <w:sz w:val="24"/>
      <w:szCs w:val="24"/>
    </w:rPr>
  </w:style>
  <w:style w:type="paragraph" w:customStyle="1" w:styleId="256E0D2C74FB1347A0AB8326255FE79F">
    <w:name w:val="256E0D2C74FB1347A0AB8326255FE79F"/>
    <w:rsid w:val="001A3894"/>
    <w:pPr>
      <w:spacing w:after="0" w:line="240" w:lineRule="auto"/>
    </w:pPr>
    <w:rPr>
      <w:sz w:val="24"/>
      <w:szCs w:val="24"/>
    </w:rPr>
  </w:style>
  <w:style w:type="paragraph" w:customStyle="1" w:styleId="5111B7F3553CC74F84569854F464BB30">
    <w:name w:val="5111B7F3553CC74F84569854F464BB30"/>
    <w:rsid w:val="001A3894"/>
    <w:pPr>
      <w:spacing w:after="0" w:line="240" w:lineRule="auto"/>
    </w:pPr>
    <w:rPr>
      <w:sz w:val="24"/>
      <w:szCs w:val="24"/>
    </w:rPr>
  </w:style>
  <w:style w:type="paragraph" w:customStyle="1" w:styleId="E7DDAA5C0669454EB2E80EB41DF2384C">
    <w:name w:val="E7DDAA5C0669454EB2E80EB41DF2384C"/>
    <w:rsid w:val="001A3894"/>
    <w:pPr>
      <w:spacing w:after="0" w:line="240" w:lineRule="auto"/>
    </w:pPr>
    <w:rPr>
      <w:sz w:val="24"/>
      <w:szCs w:val="24"/>
    </w:rPr>
  </w:style>
  <w:style w:type="paragraph" w:customStyle="1" w:styleId="809FC8E7BE8F0C47BE9C2F5C016C6764">
    <w:name w:val="809FC8E7BE8F0C47BE9C2F5C016C6764"/>
    <w:rsid w:val="001A3894"/>
    <w:pPr>
      <w:spacing w:after="0" w:line="240" w:lineRule="auto"/>
    </w:pPr>
    <w:rPr>
      <w:sz w:val="24"/>
      <w:szCs w:val="24"/>
    </w:rPr>
  </w:style>
  <w:style w:type="paragraph" w:customStyle="1" w:styleId="C5501837D2944B259171648456EE0C76">
    <w:name w:val="C5501837D2944B259171648456EE0C76"/>
    <w:rsid w:val="00026C34"/>
  </w:style>
  <w:style w:type="paragraph" w:customStyle="1" w:styleId="26E3A340B5FE9949B495DFE37F50EE12">
    <w:name w:val="26E3A340B5FE9949B495DFE37F50EE12"/>
    <w:rsid w:val="0055210E"/>
    <w:pPr>
      <w:spacing w:after="0" w:line="240" w:lineRule="auto"/>
    </w:pPr>
    <w:rPr>
      <w:sz w:val="24"/>
      <w:szCs w:val="24"/>
    </w:rPr>
  </w:style>
  <w:style w:type="paragraph" w:customStyle="1" w:styleId="79361576D1E53C47A6F577B310816438">
    <w:name w:val="79361576D1E53C47A6F577B310816438"/>
    <w:rsid w:val="0055210E"/>
    <w:pPr>
      <w:spacing w:after="0" w:line="240" w:lineRule="auto"/>
    </w:pPr>
    <w:rPr>
      <w:sz w:val="24"/>
      <w:szCs w:val="24"/>
    </w:rPr>
  </w:style>
  <w:style w:type="paragraph" w:customStyle="1" w:styleId="9D86D1E698A2E74AAACF94C62203F32A">
    <w:name w:val="9D86D1E698A2E74AAACF94C62203F32A"/>
    <w:rsid w:val="0055210E"/>
    <w:pPr>
      <w:spacing w:after="0" w:line="240" w:lineRule="auto"/>
    </w:pPr>
    <w:rPr>
      <w:sz w:val="24"/>
      <w:szCs w:val="24"/>
    </w:rPr>
  </w:style>
  <w:style w:type="paragraph" w:customStyle="1" w:styleId="4414CE17977B8B4FB3804F4DEBF6167A">
    <w:name w:val="4414CE17977B8B4FB3804F4DEBF6167A"/>
    <w:rsid w:val="0055210E"/>
    <w:pPr>
      <w:spacing w:after="0" w:line="240" w:lineRule="auto"/>
    </w:pPr>
    <w:rPr>
      <w:sz w:val="24"/>
      <w:szCs w:val="24"/>
    </w:rPr>
  </w:style>
  <w:style w:type="paragraph" w:customStyle="1" w:styleId="9DF8D8A5FE11B54F81398F1EB923FCAA">
    <w:name w:val="9DF8D8A5FE11B54F81398F1EB923FCAA"/>
    <w:rsid w:val="0055210E"/>
    <w:pPr>
      <w:spacing w:after="0" w:line="240" w:lineRule="auto"/>
    </w:pPr>
    <w:rPr>
      <w:sz w:val="24"/>
      <w:szCs w:val="24"/>
    </w:rPr>
  </w:style>
  <w:style w:type="paragraph" w:customStyle="1" w:styleId="1D811F47A6493C4388C77968AB6F7AD2">
    <w:name w:val="1D811F47A6493C4388C77968AB6F7AD2"/>
    <w:rsid w:val="0055210E"/>
    <w:pPr>
      <w:spacing w:after="0" w:line="240" w:lineRule="auto"/>
    </w:pPr>
    <w:rPr>
      <w:sz w:val="24"/>
      <w:szCs w:val="24"/>
    </w:rPr>
  </w:style>
  <w:style w:type="paragraph" w:customStyle="1" w:styleId="62FA5E41E25642499C0C0506937912F2">
    <w:name w:val="62FA5E41E25642499C0C0506937912F2"/>
    <w:rsid w:val="0055210E"/>
    <w:pPr>
      <w:spacing w:after="0" w:line="240" w:lineRule="auto"/>
    </w:pPr>
    <w:rPr>
      <w:sz w:val="24"/>
      <w:szCs w:val="24"/>
    </w:rPr>
  </w:style>
  <w:style w:type="paragraph" w:customStyle="1" w:styleId="79D9F10D5AEEE943BA63A773E74D3611">
    <w:name w:val="79D9F10D5AEEE943BA63A773E74D3611"/>
    <w:rsid w:val="0055210E"/>
    <w:pPr>
      <w:spacing w:after="0" w:line="240" w:lineRule="auto"/>
    </w:pPr>
    <w:rPr>
      <w:sz w:val="24"/>
      <w:szCs w:val="24"/>
    </w:rPr>
  </w:style>
  <w:style w:type="paragraph" w:customStyle="1" w:styleId="7C7C4675D51EAB428B25D053E481965C">
    <w:name w:val="7C7C4675D51EAB428B25D053E481965C"/>
    <w:rsid w:val="0055210E"/>
    <w:pPr>
      <w:spacing w:after="0" w:line="240" w:lineRule="auto"/>
    </w:pPr>
    <w:rPr>
      <w:sz w:val="24"/>
      <w:szCs w:val="24"/>
    </w:rPr>
  </w:style>
  <w:style w:type="paragraph" w:customStyle="1" w:styleId="804AE410CC09914CA5B3A97BA57EF8E8">
    <w:name w:val="804AE410CC09914CA5B3A97BA57EF8E8"/>
    <w:rsid w:val="0055210E"/>
    <w:pPr>
      <w:spacing w:after="0" w:line="240" w:lineRule="auto"/>
    </w:pPr>
    <w:rPr>
      <w:sz w:val="24"/>
      <w:szCs w:val="24"/>
    </w:rPr>
  </w:style>
  <w:style w:type="paragraph" w:customStyle="1" w:styleId="55BF81AF4600AE47973C06E113842243">
    <w:name w:val="55BF81AF4600AE47973C06E113842243"/>
    <w:rsid w:val="0055210E"/>
    <w:pPr>
      <w:spacing w:after="0" w:line="240" w:lineRule="auto"/>
    </w:pPr>
    <w:rPr>
      <w:sz w:val="24"/>
      <w:szCs w:val="24"/>
    </w:rPr>
  </w:style>
  <w:style w:type="paragraph" w:customStyle="1" w:styleId="ACA69C5C73D57E4083B11F563EC5B436">
    <w:name w:val="ACA69C5C73D57E4083B11F563EC5B436"/>
    <w:rsid w:val="0055210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838D-55B5-B042-BC9D-2CA9A862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Microsoft Office User</cp:lastModifiedBy>
  <cp:revision>2</cp:revision>
  <cp:lastPrinted>2018-10-09T18:41:00Z</cp:lastPrinted>
  <dcterms:created xsi:type="dcterms:W3CDTF">2020-01-06T15:51:00Z</dcterms:created>
  <dcterms:modified xsi:type="dcterms:W3CDTF">2020-01-06T15:51:00Z</dcterms:modified>
</cp:coreProperties>
</file>